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宋体" w:eastAsia="方正黑体简体" w:cs="宋体"/>
          <w:b/>
          <w:bCs/>
          <w:kern w:val="32"/>
          <w:sz w:val="32"/>
          <w:szCs w:val="32"/>
          <w:lang w:val="en-US" w:eastAsia="zh-CN"/>
        </w:rPr>
      </w:pPr>
      <w:r>
        <w:rPr>
          <w:rFonts w:hint="eastAsia" w:ascii="方正黑体简体" w:hAnsi="宋体" w:eastAsia="方正黑体简体" w:cs="宋体"/>
          <w:b/>
          <w:bCs/>
          <w:kern w:val="32"/>
          <w:sz w:val="32"/>
          <w:szCs w:val="32"/>
          <w:lang w:val="en-US" w:eastAsia="zh-CN"/>
        </w:rPr>
        <w:t>储气库服务</w:t>
      </w:r>
      <w:r>
        <w:rPr>
          <w:rFonts w:hint="eastAsia" w:ascii="方正黑体简体" w:hAnsi="宋体" w:eastAsia="方正黑体简体" w:cs="宋体"/>
          <w:b/>
          <w:bCs/>
          <w:kern w:val="32"/>
          <w:sz w:val="32"/>
          <w:szCs w:val="32"/>
        </w:rPr>
        <w:t>价格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按照《关于加快推进天然气储备能力建设的实施意见》（发改价格〔2020〕567号）等相关文件要求，国家管网集团所属储气库服务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价格拟通过容量竞拍、协商谈判等市场化方式确定。</w:t>
      </w:r>
    </w:p>
    <w:p>
      <w:pPr>
        <w:jc w:val="right"/>
        <w:rPr>
          <w:rFonts w:ascii="宋体" w:hAnsi="宋体" w:eastAsia="宋体"/>
        </w:rPr>
      </w:pPr>
    </w:p>
    <w:p>
      <w:pPr>
        <w:rPr>
          <w:sz w:val="18"/>
          <w:szCs w:val="18"/>
        </w:rPr>
      </w:pPr>
    </w:p>
    <w:sectPr>
      <w:pgSz w:w="11906" w:h="16838"/>
      <w:pgMar w:top="1440" w:right="156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6D6A"/>
    <w:rsid w:val="0000767D"/>
    <w:rsid w:val="000610D6"/>
    <w:rsid w:val="00072B97"/>
    <w:rsid w:val="00146D6A"/>
    <w:rsid w:val="002E1DE1"/>
    <w:rsid w:val="003C1909"/>
    <w:rsid w:val="003E002C"/>
    <w:rsid w:val="00436CF1"/>
    <w:rsid w:val="004F7D14"/>
    <w:rsid w:val="00537D29"/>
    <w:rsid w:val="0057616B"/>
    <w:rsid w:val="005C104C"/>
    <w:rsid w:val="006A1B89"/>
    <w:rsid w:val="006D4EC3"/>
    <w:rsid w:val="00714516"/>
    <w:rsid w:val="00714951"/>
    <w:rsid w:val="00855000"/>
    <w:rsid w:val="008834BD"/>
    <w:rsid w:val="008F1255"/>
    <w:rsid w:val="00936E2D"/>
    <w:rsid w:val="009B379B"/>
    <w:rsid w:val="009B4908"/>
    <w:rsid w:val="00A5298F"/>
    <w:rsid w:val="00A71524"/>
    <w:rsid w:val="00AD17E9"/>
    <w:rsid w:val="00B941BC"/>
    <w:rsid w:val="00BC239C"/>
    <w:rsid w:val="00C61B6A"/>
    <w:rsid w:val="00CF05FE"/>
    <w:rsid w:val="00D12492"/>
    <w:rsid w:val="00D228C8"/>
    <w:rsid w:val="00DA03E2"/>
    <w:rsid w:val="00E823B1"/>
    <w:rsid w:val="00EB647E"/>
    <w:rsid w:val="00F909FD"/>
    <w:rsid w:val="27445156"/>
    <w:rsid w:val="42A52E43"/>
    <w:rsid w:val="5CB06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622</Characters>
  <Lines>5</Lines>
  <Paragraphs>1</Paragraphs>
  <TotalTime>12</TotalTime>
  <ScaleCrop>false</ScaleCrop>
  <LinksUpToDate>false</LinksUpToDate>
  <CharactersWithSpaces>729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2020-09-28T14:32:00Z</dcterms:created>
  <dc:creator>孙 萌</dc:creator>
  <cp:lastModifiedBy>张墨翰</cp:lastModifiedBy>
  <dcterms:modified xsi:type="dcterms:W3CDTF">2023-10-24T04:21:55Z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