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600"/>
        <w:gridCol w:w="1600"/>
        <w:gridCol w:w="1600"/>
        <w:gridCol w:w="2793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outlineLvl w:val="0"/>
              <w:rPr>
                <w:rFonts w:ascii="方正小标宋简体" w:hAnsi="宋体" w:eastAsia="方正小标宋简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/>
                <w:sz w:val="40"/>
                <w:szCs w:val="40"/>
              </w:rPr>
              <w:t>国家管网集团2023</w:t>
            </w:r>
            <w:r>
              <w:rPr>
                <w:rFonts w:hint="eastAsia" w:ascii="方正小标宋简体" w:hAnsi="宋体" w:eastAsia="方正小标宋简体"/>
                <w:sz w:val="40"/>
                <w:szCs w:val="40"/>
                <w:lang w:val="en-US" w:eastAsia="zh-CN"/>
              </w:rPr>
              <w:t>年</w:t>
            </w:r>
            <w:r>
              <w:rPr>
                <w:rFonts w:hint="eastAsia" w:ascii="方正小标宋简体" w:hAnsi="宋体" w:eastAsia="方正小标宋简体"/>
                <w:sz w:val="40"/>
                <w:szCs w:val="40"/>
              </w:rPr>
              <w:t>新产品推介会报名表</w:t>
            </w:r>
          </w:p>
          <w:p>
            <w:pPr>
              <w:widowControl/>
              <w:jc w:val="left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企业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联系方式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注：1.每家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报名人数不超过2名。</w:t>
      </w:r>
    </w:p>
    <w:p>
      <w:pPr>
        <w:adjustRightInd w:val="0"/>
        <w:snapToGrid w:val="0"/>
        <w:spacing w:line="276" w:lineRule="auto"/>
        <w:ind w:firstLine="471"/>
        <w:jc w:val="left"/>
        <w:rPr>
          <w:rFonts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"mailto:2.请将报名表于2023年5月26日前发送至邮箱（service@pipechina.com.cn）。" </w:instrText>
      </w:r>
      <w:r>
        <w:fldChar w:fldCharType="separate"/>
      </w:r>
      <w:r>
        <w:rPr>
          <w:rStyle w:val="6"/>
          <w:rFonts w:hint="eastAsia" w:ascii="方正仿宋简体" w:hAnsi="Calibri" w:cs="方正仿宋简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2.请将报名表于2023年</w:t>
      </w:r>
      <w:r>
        <w:rPr>
          <w:rStyle w:val="6"/>
          <w:rFonts w:hint="eastAsia" w:ascii="方正仿宋简体" w:hAnsi="Calibri" w:cs="方正仿宋简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hint="eastAsia" w:ascii="方正仿宋简体" w:hAnsi="Calibri" w:cs="方正仿宋简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方正仿宋简体" w:hAnsi="Calibri" w:cs="方正仿宋简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方正仿宋简体" w:hAnsi="Calibri" w:cs="方正仿宋简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日前发送至邮箱（huangzq03@pipechina.com.cn）。</w:t>
      </w:r>
      <w:r>
        <w:rPr>
          <w:rStyle w:val="6"/>
          <w:rFonts w:hint="eastAsia" w:ascii="方正仿宋简体" w:hAnsi="Calibri" w:cs="方正仿宋简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276" w:lineRule="auto"/>
        <w:ind w:firstLine="471"/>
        <w:jc w:val="left"/>
        <w:rPr>
          <w:rFonts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3.会议拟于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方正仿宋简体" w:hAnsi="Calibri" w:cs="方正仿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召开，具体情况将另行通知。</w:t>
      </w:r>
      <w:bookmarkStart w:id="0" w:name="_GoBack"/>
      <w:bookmarkEnd w:id="0"/>
    </w:p>
    <w:p/>
    <w:sectPr>
      <w:headerReference r:id="rId3" w:type="default"/>
      <w:headerReference r:id="rId4" w:type="even"/>
      <w:footerReference r:id="rId5" w:type="even"/>
      <w:pgSz w:w="16838" w:h="11906" w:orient="landscape"/>
      <w:pgMar w:top="1588" w:right="2098" w:bottom="1474" w:left="2552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jc w:val="center"/>
      <w:rPr>
        <w:rFonts w:ascii="宋体" w:hAnsi="宋体" w:eastAsia="宋体"/>
        <w:sz w:val="28"/>
        <w:szCs w:val="30"/>
      </w:rPr>
    </w:pPr>
    <w:r>
      <w:rPr>
        <w:rFonts w:ascii="宋体" w:hAnsi="宋体" w:eastAsia="宋体"/>
        <w:sz w:val="28"/>
        <w:szCs w:val="30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30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7"/>
    <w:rsid w:val="00216885"/>
    <w:rsid w:val="002D429F"/>
    <w:rsid w:val="00487530"/>
    <w:rsid w:val="00555A97"/>
    <w:rsid w:val="006336C7"/>
    <w:rsid w:val="006414D9"/>
    <w:rsid w:val="02AD2A88"/>
    <w:rsid w:val="03C24B83"/>
    <w:rsid w:val="041579F6"/>
    <w:rsid w:val="06D9536E"/>
    <w:rsid w:val="09BC6643"/>
    <w:rsid w:val="0C8C1D0F"/>
    <w:rsid w:val="0D3D1B81"/>
    <w:rsid w:val="0F61318F"/>
    <w:rsid w:val="0FCB0408"/>
    <w:rsid w:val="10075D03"/>
    <w:rsid w:val="12CD5A7D"/>
    <w:rsid w:val="12E31670"/>
    <w:rsid w:val="14B94668"/>
    <w:rsid w:val="16575707"/>
    <w:rsid w:val="1851114C"/>
    <w:rsid w:val="18CF760F"/>
    <w:rsid w:val="1AA81137"/>
    <w:rsid w:val="1F5214AD"/>
    <w:rsid w:val="22651FA9"/>
    <w:rsid w:val="252A7A09"/>
    <w:rsid w:val="26315CD0"/>
    <w:rsid w:val="27D47172"/>
    <w:rsid w:val="2C9950A7"/>
    <w:rsid w:val="2D425C8D"/>
    <w:rsid w:val="2FC10CA6"/>
    <w:rsid w:val="31552923"/>
    <w:rsid w:val="32E67CFB"/>
    <w:rsid w:val="351672A5"/>
    <w:rsid w:val="36236B26"/>
    <w:rsid w:val="37BC089E"/>
    <w:rsid w:val="38B619ED"/>
    <w:rsid w:val="39DE7143"/>
    <w:rsid w:val="3AC53C66"/>
    <w:rsid w:val="3C113FD4"/>
    <w:rsid w:val="3F3F2EF1"/>
    <w:rsid w:val="41E42675"/>
    <w:rsid w:val="429806AC"/>
    <w:rsid w:val="43251FFD"/>
    <w:rsid w:val="44053D49"/>
    <w:rsid w:val="44B95A1F"/>
    <w:rsid w:val="44C56713"/>
    <w:rsid w:val="491F02DE"/>
    <w:rsid w:val="4A3415B7"/>
    <w:rsid w:val="4A7F4E30"/>
    <w:rsid w:val="4C7402D9"/>
    <w:rsid w:val="4C950A9D"/>
    <w:rsid w:val="4CD00227"/>
    <w:rsid w:val="4CF13B9F"/>
    <w:rsid w:val="4CF1455E"/>
    <w:rsid w:val="4D9B5676"/>
    <w:rsid w:val="50A42313"/>
    <w:rsid w:val="511D65D6"/>
    <w:rsid w:val="51C20D79"/>
    <w:rsid w:val="5485183B"/>
    <w:rsid w:val="54FC1EB7"/>
    <w:rsid w:val="56CC6192"/>
    <w:rsid w:val="570376F9"/>
    <w:rsid w:val="5C862E5C"/>
    <w:rsid w:val="617D55C7"/>
    <w:rsid w:val="62C1557A"/>
    <w:rsid w:val="639E0978"/>
    <w:rsid w:val="64CF15B9"/>
    <w:rsid w:val="6BE55965"/>
    <w:rsid w:val="6ECA3523"/>
    <w:rsid w:val="6F3019B4"/>
    <w:rsid w:val="71673929"/>
    <w:rsid w:val="72641984"/>
    <w:rsid w:val="72B5687C"/>
    <w:rsid w:val="763C3024"/>
    <w:rsid w:val="7C713DEF"/>
    <w:rsid w:val="7D712ABE"/>
    <w:rsid w:val="7E711BB8"/>
    <w:rsid w:val="7ED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6</TotalTime>
  <ScaleCrop>false</ScaleCrop>
  <LinksUpToDate>false</LinksUpToDate>
  <CharactersWithSpaces>243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2021-07-20T03:15:00Z</dcterms:created>
  <dc:creator>user</dc:creator>
  <cp:lastModifiedBy>郭悠悠</cp:lastModifiedBy>
  <cp:lastPrinted>2023-05-31T00:34:00Z</cp:lastPrinted>
  <dcterms:modified xsi:type="dcterms:W3CDTF">2023-05-31T11:24:28Z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51EA0DE3ED0E4A188F2B9022C5147484</vt:lpwstr>
  </property>
</Properties>
</file>