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D4" w:rsidRDefault="006C2A14">
      <w:pPr>
        <w:spacing w:line="560" w:lineRule="exact"/>
        <w:jc w:val="left"/>
        <w:rPr>
          <w:rFonts w:ascii="方正仿宋简体" w:eastAsia="方正仿宋简体" w:hAnsi="方正仿宋简体" w:cs="方正黑体简体"/>
          <w:sz w:val="32"/>
          <w:szCs w:val="32"/>
        </w:rPr>
      </w:pPr>
      <w:r>
        <w:rPr>
          <w:rFonts w:ascii="方正仿宋简体" w:eastAsia="方正仿宋简体" w:hAnsi="方正仿宋简体" w:cs="方正黑体简体" w:hint="eastAsia"/>
          <w:sz w:val="32"/>
          <w:szCs w:val="32"/>
        </w:rPr>
        <w:t>附件3：</w:t>
      </w:r>
    </w:p>
    <w:p w:rsidR="004B66D4" w:rsidRDefault="006C2A14">
      <w:pPr>
        <w:spacing w:line="560" w:lineRule="exact"/>
        <w:jc w:val="center"/>
        <w:rPr>
          <w:rFonts w:ascii="方正仿宋简体" w:eastAsia="方正仿宋简体" w:hAnsi="方正仿宋简体"/>
          <w:b/>
          <w:bCs/>
          <w:sz w:val="44"/>
          <w:szCs w:val="44"/>
        </w:rPr>
      </w:pPr>
      <w:r>
        <w:rPr>
          <w:rFonts w:ascii="方正仿宋简体" w:eastAsia="方正仿宋简体" w:hAnsi="方正仿宋简体" w:hint="eastAsia"/>
          <w:sz w:val="36"/>
          <w:szCs w:val="36"/>
        </w:rPr>
        <w:t>天然气</w:t>
      </w:r>
      <w:r>
        <w:rPr>
          <w:rFonts w:ascii="方正仿宋简体" w:eastAsia="方正仿宋简体" w:hAnsi="方正仿宋简体"/>
          <w:sz w:val="36"/>
          <w:szCs w:val="36"/>
        </w:rPr>
        <w:t>管网设施公平开放申请表</w:t>
      </w:r>
    </w:p>
    <w:p w:rsidR="004B66D4" w:rsidRDefault="006C2A14">
      <w:pPr>
        <w:spacing w:line="560" w:lineRule="exact"/>
        <w:jc w:val="center"/>
        <w:rPr>
          <w:rFonts w:ascii="方正仿宋简体" w:eastAsia="方正仿宋简体" w:hAnsi="方正仿宋简体"/>
          <w:color w:val="000000"/>
        </w:rPr>
      </w:pPr>
      <w:r>
        <w:rPr>
          <w:rFonts w:ascii="方正仿宋简体" w:eastAsia="方正仿宋简体" w:hAnsi="方正仿宋简体"/>
          <w:color w:val="000000"/>
        </w:rPr>
        <w:t>（用户基本信息）</w:t>
      </w:r>
    </w:p>
    <w:tbl>
      <w:tblPr>
        <w:tblW w:w="93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65"/>
        <w:gridCol w:w="1972"/>
        <w:gridCol w:w="8"/>
        <w:gridCol w:w="1980"/>
        <w:gridCol w:w="3049"/>
      </w:tblGrid>
      <w:tr w:rsidR="004B66D4">
        <w:trPr>
          <w:trHeight w:val="418"/>
          <w:jc w:val="center"/>
        </w:trPr>
        <w:tc>
          <w:tcPr>
            <w:tcW w:w="23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66D4" w:rsidRDefault="006C2A14">
            <w:pPr>
              <w:spacing w:line="560" w:lineRule="exact"/>
              <w:rPr>
                <w:rFonts w:ascii="方正仿宋简体" w:eastAsia="方正仿宋简体" w:hAnsi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/>
                <w:color w:val="000000"/>
                <w:sz w:val="24"/>
              </w:rPr>
              <w:t>用户名称</w:t>
            </w:r>
          </w:p>
        </w:tc>
        <w:tc>
          <w:tcPr>
            <w:tcW w:w="7009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B66D4" w:rsidRDefault="004B66D4">
            <w:pPr>
              <w:spacing w:line="560" w:lineRule="exact"/>
              <w:rPr>
                <w:rFonts w:ascii="方正仿宋简体" w:eastAsia="方正仿宋简体" w:hAnsi="方正仿宋简体"/>
                <w:color w:val="000000"/>
                <w:sz w:val="24"/>
              </w:rPr>
            </w:pPr>
          </w:p>
        </w:tc>
      </w:tr>
      <w:tr w:rsidR="004B66D4">
        <w:trPr>
          <w:trHeight w:val="436"/>
          <w:jc w:val="center"/>
        </w:trPr>
        <w:tc>
          <w:tcPr>
            <w:tcW w:w="233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66D4" w:rsidRDefault="006C2A14">
            <w:pPr>
              <w:spacing w:line="560" w:lineRule="exact"/>
              <w:rPr>
                <w:rFonts w:ascii="方正仿宋简体" w:eastAsia="方正仿宋简体" w:hAnsi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/>
                <w:color w:val="000000"/>
                <w:sz w:val="24"/>
              </w:rPr>
              <w:t>统一社会信用代码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6D4" w:rsidRDefault="004B66D4">
            <w:pPr>
              <w:spacing w:line="560" w:lineRule="exact"/>
              <w:rPr>
                <w:rFonts w:ascii="方正仿宋简体" w:eastAsia="方正仿宋简体" w:hAnsi="方正仿宋简体"/>
                <w:color w:val="000000"/>
                <w:sz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6D4" w:rsidRDefault="006C2A14">
            <w:pPr>
              <w:spacing w:line="560" w:lineRule="exact"/>
              <w:rPr>
                <w:rFonts w:ascii="方正仿宋简体" w:eastAsia="方正仿宋简体" w:hAnsi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/>
                <w:color w:val="000000"/>
                <w:sz w:val="24"/>
              </w:rPr>
              <w:t>注册日期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B66D4" w:rsidRDefault="004B66D4">
            <w:pPr>
              <w:spacing w:line="560" w:lineRule="exact"/>
              <w:rPr>
                <w:rFonts w:ascii="方正仿宋简体" w:eastAsia="方正仿宋简体" w:hAnsi="方正仿宋简体"/>
                <w:color w:val="000000"/>
                <w:sz w:val="24"/>
              </w:rPr>
            </w:pPr>
          </w:p>
        </w:tc>
      </w:tr>
      <w:tr w:rsidR="004B66D4">
        <w:trPr>
          <w:trHeight w:val="561"/>
          <w:jc w:val="center"/>
        </w:trPr>
        <w:tc>
          <w:tcPr>
            <w:tcW w:w="9346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B66D4" w:rsidRDefault="006C2A14">
            <w:pPr>
              <w:spacing w:line="560" w:lineRule="exact"/>
              <w:rPr>
                <w:rFonts w:ascii="方正仿宋简体" w:eastAsia="方正仿宋简体" w:hAnsi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/>
                <w:color w:val="000000"/>
                <w:sz w:val="24"/>
              </w:rPr>
              <w:t>地址：省(市)      市(区)       路(街)       号</w:t>
            </w:r>
          </w:p>
          <w:p w:rsidR="004B66D4" w:rsidRDefault="006C2A14">
            <w:pPr>
              <w:spacing w:line="560" w:lineRule="exact"/>
              <w:rPr>
                <w:rFonts w:ascii="方正仿宋简体" w:eastAsia="方正仿宋简体" w:hAnsi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/>
                <w:color w:val="000000"/>
                <w:sz w:val="24"/>
              </w:rPr>
              <w:t>邮编：</w:t>
            </w:r>
          </w:p>
        </w:tc>
      </w:tr>
      <w:tr w:rsidR="004B66D4">
        <w:trPr>
          <w:trHeight w:val="490"/>
          <w:jc w:val="center"/>
        </w:trPr>
        <w:tc>
          <w:tcPr>
            <w:tcW w:w="233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66D4" w:rsidRDefault="006C2A14">
            <w:pPr>
              <w:spacing w:line="560" w:lineRule="exact"/>
              <w:rPr>
                <w:rFonts w:ascii="方正仿宋简体" w:eastAsia="方正仿宋简体" w:hAnsi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/>
                <w:color w:val="000000"/>
                <w:sz w:val="24"/>
              </w:rPr>
              <w:t>注册资本（万元）</w:t>
            </w:r>
          </w:p>
        </w:tc>
        <w:tc>
          <w:tcPr>
            <w:tcW w:w="7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B66D4" w:rsidRDefault="004B66D4">
            <w:pPr>
              <w:spacing w:line="560" w:lineRule="exact"/>
              <w:rPr>
                <w:rFonts w:ascii="方正仿宋简体" w:eastAsia="方正仿宋简体" w:hAnsi="方正仿宋简体"/>
                <w:color w:val="000000"/>
                <w:sz w:val="24"/>
              </w:rPr>
            </w:pPr>
          </w:p>
        </w:tc>
      </w:tr>
      <w:tr w:rsidR="004B66D4">
        <w:trPr>
          <w:trHeight w:val="490"/>
          <w:jc w:val="center"/>
        </w:trPr>
        <w:tc>
          <w:tcPr>
            <w:tcW w:w="233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66D4" w:rsidRDefault="006C2A14">
            <w:pPr>
              <w:spacing w:line="560" w:lineRule="exact"/>
              <w:rPr>
                <w:rFonts w:ascii="方正仿宋简体" w:eastAsia="方正仿宋简体" w:hAnsi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/>
                <w:color w:val="000000"/>
                <w:sz w:val="24"/>
              </w:rPr>
              <w:t>经营范围</w:t>
            </w:r>
          </w:p>
        </w:tc>
        <w:tc>
          <w:tcPr>
            <w:tcW w:w="7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B66D4" w:rsidRDefault="004B66D4">
            <w:pPr>
              <w:spacing w:line="560" w:lineRule="exact"/>
              <w:rPr>
                <w:rFonts w:ascii="方正仿宋简体" w:eastAsia="方正仿宋简体" w:hAnsi="方正仿宋简体"/>
                <w:color w:val="000000"/>
                <w:sz w:val="24"/>
              </w:rPr>
            </w:pPr>
          </w:p>
        </w:tc>
      </w:tr>
      <w:tr w:rsidR="004B66D4">
        <w:trPr>
          <w:trHeight w:val="490"/>
          <w:jc w:val="center"/>
        </w:trPr>
        <w:tc>
          <w:tcPr>
            <w:tcW w:w="233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66D4" w:rsidRDefault="006C2A14">
            <w:pPr>
              <w:spacing w:line="560" w:lineRule="exact"/>
              <w:rPr>
                <w:rFonts w:ascii="方正仿宋简体" w:eastAsia="方正仿宋简体" w:hAnsi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/>
                <w:color w:val="000000"/>
                <w:sz w:val="24"/>
              </w:rPr>
              <w:t>法定代表人</w:t>
            </w:r>
          </w:p>
        </w:tc>
        <w:tc>
          <w:tcPr>
            <w:tcW w:w="7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B66D4" w:rsidRDefault="004B66D4">
            <w:pPr>
              <w:spacing w:line="560" w:lineRule="exact"/>
              <w:rPr>
                <w:rFonts w:ascii="方正仿宋简体" w:eastAsia="方正仿宋简体" w:hAnsi="方正仿宋简体"/>
                <w:color w:val="000000"/>
                <w:sz w:val="24"/>
              </w:rPr>
            </w:pPr>
          </w:p>
        </w:tc>
      </w:tr>
      <w:tr w:rsidR="004B66D4">
        <w:trPr>
          <w:trHeight w:val="496"/>
          <w:jc w:val="center"/>
        </w:trPr>
        <w:tc>
          <w:tcPr>
            <w:tcW w:w="233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66D4" w:rsidRDefault="006C2A14">
            <w:pPr>
              <w:spacing w:line="560" w:lineRule="exact"/>
              <w:rPr>
                <w:rFonts w:ascii="方正仿宋简体" w:eastAsia="方正仿宋简体" w:hAnsi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/>
                <w:color w:val="000000"/>
                <w:sz w:val="24"/>
              </w:rPr>
              <w:t>资产总额（万元）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6D4" w:rsidRDefault="004B66D4">
            <w:pPr>
              <w:spacing w:line="560" w:lineRule="exact"/>
              <w:rPr>
                <w:rFonts w:ascii="方正仿宋简体" w:eastAsia="方正仿宋简体" w:hAnsi="方正仿宋简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6D4" w:rsidRDefault="006C2A14">
            <w:pPr>
              <w:spacing w:line="560" w:lineRule="exact"/>
              <w:rPr>
                <w:rFonts w:ascii="方正仿宋简体" w:eastAsia="方正仿宋简体" w:hAnsi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/>
                <w:color w:val="000000"/>
                <w:sz w:val="24"/>
              </w:rPr>
              <w:t>负债（万元）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B66D4" w:rsidRDefault="004B66D4">
            <w:pPr>
              <w:spacing w:line="560" w:lineRule="exact"/>
              <w:rPr>
                <w:rFonts w:ascii="方正仿宋简体" w:eastAsia="方正仿宋简体" w:hAnsi="方正仿宋简体"/>
                <w:color w:val="000000"/>
                <w:sz w:val="24"/>
              </w:rPr>
            </w:pPr>
          </w:p>
        </w:tc>
      </w:tr>
      <w:tr w:rsidR="004B66D4">
        <w:trPr>
          <w:trHeight w:val="496"/>
          <w:jc w:val="center"/>
        </w:trPr>
        <w:tc>
          <w:tcPr>
            <w:tcW w:w="233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66D4" w:rsidRDefault="006C2A14">
            <w:pPr>
              <w:spacing w:line="560" w:lineRule="exact"/>
              <w:rPr>
                <w:rFonts w:ascii="方正仿宋简体" w:eastAsia="方正仿宋简体" w:hAnsi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/>
                <w:color w:val="000000"/>
                <w:sz w:val="24"/>
              </w:rPr>
              <w:t>收入（万元）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6D4" w:rsidRDefault="004B66D4">
            <w:pPr>
              <w:spacing w:line="560" w:lineRule="exact"/>
              <w:rPr>
                <w:rFonts w:ascii="方正仿宋简体" w:eastAsia="方正仿宋简体" w:hAnsi="方正仿宋简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6D4" w:rsidRDefault="006C2A14">
            <w:pPr>
              <w:spacing w:line="560" w:lineRule="exact"/>
              <w:rPr>
                <w:rFonts w:ascii="方正仿宋简体" w:eastAsia="方正仿宋简体" w:hAnsi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/>
                <w:color w:val="000000"/>
                <w:sz w:val="24"/>
              </w:rPr>
              <w:t>净利润（万元）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B66D4" w:rsidRDefault="004B66D4">
            <w:pPr>
              <w:spacing w:line="560" w:lineRule="exact"/>
              <w:rPr>
                <w:rFonts w:ascii="方正仿宋简体" w:eastAsia="方正仿宋简体" w:hAnsi="方正仿宋简体"/>
                <w:color w:val="000000"/>
                <w:sz w:val="24"/>
              </w:rPr>
            </w:pPr>
          </w:p>
        </w:tc>
      </w:tr>
      <w:tr w:rsidR="004B66D4">
        <w:trPr>
          <w:trHeight w:val="496"/>
          <w:jc w:val="center"/>
        </w:trPr>
        <w:tc>
          <w:tcPr>
            <w:tcW w:w="4309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66D4" w:rsidRDefault="006C2A14">
            <w:pPr>
              <w:spacing w:line="560" w:lineRule="exact"/>
              <w:rPr>
                <w:rFonts w:ascii="方正仿宋简体" w:eastAsia="方正仿宋简体" w:hAnsi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/>
                <w:color w:val="000000"/>
                <w:sz w:val="24"/>
              </w:rPr>
              <w:t>相关行政许可名称、发证机构与编号</w:t>
            </w:r>
          </w:p>
        </w:tc>
        <w:tc>
          <w:tcPr>
            <w:tcW w:w="5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B66D4" w:rsidRDefault="006C2A14">
            <w:pPr>
              <w:spacing w:line="560" w:lineRule="exact"/>
              <w:rPr>
                <w:rFonts w:ascii="方正仿宋简体" w:eastAsia="方正仿宋简体" w:hAnsi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hint="eastAsia"/>
                <w:color w:val="000000"/>
                <w:sz w:val="24"/>
              </w:rPr>
              <w:t>即企业营业执照编号、发证机构</w:t>
            </w:r>
          </w:p>
        </w:tc>
      </w:tr>
      <w:tr w:rsidR="004B66D4">
        <w:trPr>
          <w:trHeight w:val="520"/>
          <w:jc w:val="center"/>
        </w:trPr>
        <w:tc>
          <w:tcPr>
            <w:tcW w:w="4309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66D4" w:rsidRDefault="006C2A14">
            <w:pPr>
              <w:spacing w:line="560" w:lineRule="exact"/>
              <w:rPr>
                <w:rFonts w:ascii="方正仿宋简体" w:eastAsia="方正仿宋简体" w:hAnsi="方正仿宋简体"/>
                <w:color w:val="000000"/>
                <w:spacing w:val="-6"/>
                <w:sz w:val="24"/>
              </w:rPr>
            </w:pPr>
            <w:r>
              <w:rPr>
                <w:rFonts w:ascii="方正仿宋简体" w:eastAsia="方正仿宋简体" w:hAnsi="方正仿宋简体"/>
                <w:color w:val="000000"/>
                <w:spacing w:val="-6"/>
                <w:sz w:val="24"/>
              </w:rPr>
              <w:t>安全生产相关资质名称、发证机构与编号</w:t>
            </w:r>
          </w:p>
        </w:tc>
        <w:tc>
          <w:tcPr>
            <w:tcW w:w="5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B66D4" w:rsidRDefault="004B66D4">
            <w:pPr>
              <w:spacing w:line="560" w:lineRule="exact"/>
              <w:rPr>
                <w:rFonts w:ascii="方正仿宋简体" w:eastAsia="方正仿宋简体" w:hAnsi="方正仿宋简体"/>
                <w:color w:val="000000"/>
                <w:sz w:val="24"/>
              </w:rPr>
            </w:pPr>
          </w:p>
        </w:tc>
      </w:tr>
      <w:tr w:rsidR="004B66D4">
        <w:trPr>
          <w:trHeight w:val="527"/>
          <w:jc w:val="center"/>
        </w:trPr>
        <w:tc>
          <w:tcPr>
            <w:tcW w:w="4309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66D4" w:rsidRDefault="006C2A14">
            <w:pPr>
              <w:spacing w:line="560" w:lineRule="exact"/>
              <w:rPr>
                <w:rFonts w:ascii="方正仿宋简体" w:eastAsia="方正仿宋简体" w:hAnsi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/>
                <w:color w:val="000000"/>
                <w:sz w:val="24"/>
              </w:rPr>
              <w:t>资源</w:t>
            </w:r>
            <w:r>
              <w:rPr>
                <w:rFonts w:ascii="方正仿宋简体" w:eastAsia="方正仿宋简体" w:hAnsi="方正仿宋简体" w:hint="eastAsia"/>
                <w:color w:val="000000"/>
                <w:sz w:val="24"/>
              </w:rPr>
              <w:t>产地及</w:t>
            </w:r>
            <w:r>
              <w:rPr>
                <w:rFonts w:ascii="方正仿宋简体" w:eastAsia="方正仿宋简体" w:hAnsi="方正仿宋简体"/>
                <w:color w:val="000000"/>
                <w:sz w:val="24"/>
              </w:rPr>
              <w:t>品种</w:t>
            </w:r>
          </w:p>
        </w:tc>
        <w:tc>
          <w:tcPr>
            <w:tcW w:w="5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B66D4" w:rsidRDefault="004B66D4">
            <w:pPr>
              <w:spacing w:line="560" w:lineRule="exact"/>
              <w:rPr>
                <w:rFonts w:ascii="方正仿宋简体" w:eastAsia="方正仿宋简体" w:hAnsi="方正仿宋简体"/>
                <w:color w:val="000000"/>
                <w:sz w:val="24"/>
              </w:rPr>
            </w:pPr>
          </w:p>
        </w:tc>
      </w:tr>
      <w:tr w:rsidR="004B66D4">
        <w:trPr>
          <w:trHeight w:val="430"/>
          <w:jc w:val="center"/>
        </w:trPr>
        <w:tc>
          <w:tcPr>
            <w:tcW w:w="4309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66D4" w:rsidRDefault="006C2A14">
            <w:pPr>
              <w:spacing w:line="560" w:lineRule="exact"/>
              <w:rPr>
                <w:rFonts w:ascii="方正仿宋简体" w:eastAsia="方正仿宋简体" w:hAnsi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/>
                <w:color w:val="000000"/>
                <w:sz w:val="24"/>
              </w:rPr>
              <w:t>资源用途（涉及销售的需注明主要用户）</w:t>
            </w:r>
          </w:p>
        </w:tc>
        <w:tc>
          <w:tcPr>
            <w:tcW w:w="5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B66D4" w:rsidRDefault="004B66D4">
            <w:pPr>
              <w:spacing w:line="560" w:lineRule="exact"/>
              <w:rPr>
                <w:rFonts w:ascii="方正仿宋简体" w:eastAsia="方正仿宋简体" w:hAnsi="方正仿宋简体"/>
                <w:color w:val="000000"/>
                <w:sz w:val="24"/>
              </w:rPr>
            </w:pPr>
          </w:p>
        </w:tc>
      </w:tr>
      <w:tr w:rsidR="004B66D4">
        <w:trPr>
          <w:trHeight w:val="430"/>
          <w:jc w:val="center"/>
        </w:trPr>
        <w:tc>
          <w:tcPr>
            <w:tcW w:w="4309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66D4" w:rsidRDefault="006C2A14">
            <w:pPr>
              <w:spacing w:line="560" w:lineRule="exact"/>
              <w:rPr>
                <w:rFonts w:ascii="方正仿宋简体" w:eastAsia="方正仿宋简体" w:hAnsi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/>
                <w:color w:val="000000"/>
                <w:sz w:val="24"/>
              </w:rPr>
              <w:t>申请服务设施</w:t>
            </w:r>
          </w:p>
        </w:tc>
        <w:tc>
          <w:tcPr>
            <w:tcW w:w="5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B66D4" w:rsidRDefault="004B66D4">
            <w:pPr>
              <w:spacing w:line="560" w:lineRule="exact"/>
              <w:rPr>
                <w:rFonts w:ascii="方正仿宋简体" w:eastAsia="方正仿宋简体" w:hAnsi="方正仿宋简体"/>
                <w:color w:val="000000"/>
                <w:sz w:val="24"/>
              </w:rPr>
            </w:pPr>
          </w:p>
        </w:tc>
      </w:tr>
      <w:tr w:rsidR="004B66D4">
        <w:trPr>
          <w:trHeight w:val="430"/>
          <w:jc w:val="center"/>
        </w:trPr>
        <w:tc>
          <w:tcPr>
            <w:tcW w:w="4309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66D4" w:rsidRDefault="006C2A14">
            <w:pPr>
              <w:spacing w:line="560" w:lineRule="exact"/>
              <w:rPr>
                <w:rFonts w:ascii="方正仿宋简体" w:eastAsia="方正仿宋简体" w:hAnsi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/>
                <w:color w:val="000000"/>
                <w:sz w:val="24"/>
              </w:rPr>
              <w:t>申请提供服务企业（</w:t>
            </w:r>
            <w:r>
              <w:rPr>
                <w:rFonts w:ascii="方正仿宋简体" w:eastAsia="方正仿宋简体" w:hAnsi="方正仿宋简体" w:hint="eastAsia"/>
                <w:color w:val="000000"/>
                <w:sz w:val="24"/>
              </w:rPr>
              <w:t>含天然气管网设施）</w:t>
            </w:r>
            <w:r>
              <w:rPr>
                <w:rFonts w:ascii="方正仿宋简体" w:eastAsia="方正仿宋简体" w:hAnsi="方正仿宋简体"/>
                <w:color w:val="000000"/>
                <w:sz w:val="24"/>
              </w:rPr>
              <w:t>的名称</w:t>
            </w:r>
          </w:p>
        </w:tc>
        <w:tc>
          <w:tcPr>
            <w:tcW w:w="5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B66D4" w:rsidRDefault="004B66D4">
            <w:pPr>
              <w:spacing w:line="560" w:lineRule="exact"/>
              <w:rPr>
                <w:rFonts w:ascii="方正仿宋简体" w:eastAsia="方正仿宋简体" w:hAnsi="方正仿宋简体"/>
                <w:color w:val="000000"/>
                <w:sz w:val="24"/>
              </w:rPr>
            </w:pPr>
          </w:p>
        </w:tc>
      </w:tr>
      <w:tr w:rsidR="004B66D4">
        <w:trPr>
          <w:trHeight w:val="463"/>
          <w:jc w:val="center"/>
        </w:trPr>
        <w:tc>
          <w:tcPr>
            <w:tcW w:w="233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66D4" w:rsidRDefault="006C2A14">
            <w:pPr>
              <w:snapToGrid w:val="0"/>
              <w:spacing w:line="560" w:lineRule="exact"/>
              <w:rPr>
                <w:rFonts w:ascii="方正仿宋简体" w:eastAsia="方正仿宋简体" w:hAnsi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/>
                <w:color w:val="000000"/>
                <w:sz w:val="24"/>
              </w:rPr>
              <w:t>联系人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6D4" w:rsidRDefault="004B66D4">
            <w:pPr>
              <w:snapToGrid w:val="0"/>
              <w:spacing w:line="560" w:lineRule="exact"/>
              <w:rPr>
                <w:rFonts w:ascii="方正仿宋简体" w:eastAsia="方正仿宋简体" w:hAnsi="方正仿宋简体"/>
                <w:color w:val="000000"/>
                <w:sz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6D4" w:rsidRDefault="006C2A14">
            <w:pPr>
              <w:snapToGrid w:val="0"/>
              <w:spacing w:line="560" w:lineRule="exact"/>
              <w:rPr>
                <w:rFonts w:ascii="方正仿宋简体" w:eastAsia="方正仿宋简体" w:hAnsi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/>
                <w:color w:val="000000"/>
                <w:sz w:val="24"/>
              </w:rPr>
              <w:t>电话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B66D4" w:rsidRDefault="004B66D4">
            <w:pPr>
              <w:snapToGrid w:val="0"/>
              <w:spacing w:line="560" w:lineRule="exact"/>
              <w:rPr>
                <w:rFonts w:ascii="方正仿宋简体" w:eastAsia="方正仿宋简体" w:hAnsi="方正仿宋简体"/>
                <w:color w:val="000000"/>
                <w:sz w:val="24"/>
              </w:rPr>
            </w:pPr>
          </w:p>
        </w:tc>
      </w:tr>
      <w:tr w:rsidR="004B66D4">
        <w:trPr>
          <w:trHeight w:val="515"/>
          <w:jc w:val="center"/>
        </w:trPr>
        <w:tc>
          <w:tcPr>
            <w:tcW w:w="233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66D4" w:rsidRDefault="006C2A14">
            <w:pPr>
              <w:snapToGrid w:val="0"/>
              <w:spacing w:line="560" w:lineRule="exact"/>
              <w:rPr>
                <w:rFonts w:ascii="方正仿宋简体" w:eastAsia="方正仿宋简体" w:hAnsi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/>
                <w:color w:val="000000"/>
                <w:sz w:val="24"/>
              </w:rPr>
              <w:t>传真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6D4" w:rsidRDefault="004B66D4">
            <w:pPr>
              <w:snapToGrid w:val="0"/>
              <w:spacing w:line="560" w:lineRule="exact"/>
              <w:rPr>
                <w:rFonts w:ascii="方正仿宋简体" w:eastAsia="方正仿宋简体" w:hAnsi="方正仿宋简体"/>
                <w:color w:val="000000"/>
                <w:sz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6D4" w:rsidRDefault="006C2A14">
            <w:pPr>
              <w:snapToGrid w:val="0"/>
              <w:spacing w:line="560" w:lineRule="exact"/>
              <w:rPr>
                <w:rFonts w:ascii="方正仿宋简体" w:eastAsia="方正仿宋简体" w:hAnsi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/>
                <w:color w:val="000000"/>
                <w:sz w:val="24"/>
              </w:rPr>
              <w:t>电子邮箱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B66D4" w:rsidRDefault="004B66D4">
            <w:pPr>
              <w:snapToGrid w:val="0"/>
              <w:spacing w:line="560" w:lineRule="exact"/>
              <w:rPr>
                <w:rFonts w:ascii="方正仿宋简体" w:eastAsia="方正仿宋简体" w:hAnsi="方正仿宋简体"/>
                <w:color w:val="000000"/>
                <w:sz w:val="24"/>
              </w:rPr>
            </w:pPr>
          </w:p>
        </w:tc>
      </w:tr>
      <w:tr w:rsidR="004B66D4">
        <w:trPr>
          <w:trHeight w:hRule="exact" w:val="1096"/>
          <w:jc w:val="center"/>
        </w:trPr>
        <w:tc>
          <w:tcPr>
            <w:tcW w:w="9346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B66D4" w:rsidRDefault="006C2A14">
            <w:pPr>
              <w:snapToGrid w:val="0"/>
              <w:spacing w:line="560" w:lineRule="exact"/>
              <w:rPr>
                <w:rFonts w:ascii="方正仿宋简体" w:eastAsia="方正仿宋简体" w:hAnsi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/>
                <w:color w:val="000000"/>
                <w:sz w:val="24"/>
              </w:rPr>
              <w:t>法定代表人（签字）：</w:t>
            </w:r>
          </w:p>
          <w:p w:rsidR="004B66D4" w:rsidRDefault="004B66D4">
            <w:pPr>
              <w:snapToGrid w:val="0"/>
              <w:spacing w:line="560" w:lineRule="exact"/>
              <w:rPr>
                <w:rFonts w:ascii="方正仿宋简体" w:eastAsia="方正仿宋简体" w:hAnsi="方正仿宋简体"/>
                <w:color w:val="000000"/>
                <w:sz w:val="24"/>
              </w:rPr>
            </w:pPr>
          </w:p>
          <w:p w:rsidR="004B66D4" w:rsidRDefault="006C2A14">
            <w:pPr>
              <w:snapToGrid w:val="0"/>
              <w:spacing w:line="560" w:lineRule="exact"/>
              <w:ind w:firstLineChars="2500" w:firstLine="6000"/>
              <w:rPr>
                <w:rFonts w:ascii="方正仿宋简体" w:eastAsia="方正仿宋简体" w:hAnsi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/>
                <w:color w:val="000000"/>
                <w:sz w:val="24"/>
              </w:rPr>
              <w:t>（加盖公章）</w:t>
            </w:r>
          </w:p>
          <w:p w:rsidR="004B66D4" w:rsidRDefault="006C2A14">
            <w:pPr>
              <w:snapToGrid w:val="0"/>
              <w:spacing w:line="560" w:lineRule="exact"/>
              <w:ind w:firstLineChars="2450" w:firstLine="5880"/>
              <w:rPr>
                <w:rFonts w:ascii="方正仿宋简体" w:eastAsia="方正仿宋简体" w:hAnsi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/>
                <w:color w:val="000000"/>
                <w:sz w:val="24"/>
              </w:rPr>
              <w:t>年月日</w:t>
            </w:r>
          </w:p>
        </w:tc>
      </w:tr>
      <w:tr w:rsidR="004B66D4">
        <w:trPr>
          <w:trHeight w:hRule="exact" w:val="1048"/>
          <w:jc w:val="center"/>
        </w:trPr>
        <w:tc>
          <w:tcPr>
            <w:tcW w:w="2272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4B66D4" w:rsidRDefault="006C2A14">
            <w:pPr>
              <w:snapToGrid w:val="0"/>
              <w:spacing w:line="560" w:lineRule="exact"/>
              <w:jc w:val="center"/>
              <w:rPr>
                <w:rFonts w:ascii="方正仿宋简体" w:eastAsia="方正仿宋简体" w:hAnsi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/>
                <w:color w:val="000000"/>
                <w:sz w:val="24"/>
              </w:rPr>
              <w:lastRenderedPageBreak/>
              <w:t>备注</w:t>
            </w:r>
          </w:p>
        </w:tc>
        <w:tc>
          <w:tcPr>
            <w:tcW w:w="7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4B66D4" w:rsidRDefault="004B66D4">
            <w:pPr>
              <w:snapToGrid w:val="0"/>
              <w:spacing w:line="560" w:lineRule="exact"/>
              <w:ind w:firstLineChars="1450" w:firstLine="3480"/>
              <w:rPr>
                <w:rFonts w:ascii="方正仿宋简体" w:eastAsia="方正仿宋简体" w:hAnsi="方正仿宋简体"/>
                <w:color w:val="000000"/>
                <w:sz w:val="24"/>
              </w:rPr>
            </w:pPr>
          </w:p>
        </w:tc>
      </w:tr>
    </w:tbl>
    <w:p w:rsidR="004B66D4" w:rsidRDefault="006C2A14">
      <w:pPr>
        <w:pStyle w:val="--2"/>
        <w:adjustRightInd w:val="0"/>
        <w:ind w:firstLineChars="0" w:firstLine="0"/>
        <w:jc w:val="both"/>
        <w:rPr>
          <w:rFonts w:hAnsi="方正仿宋简体" w:cs="Times New Roman"/>
          <w:sz w:val="24"/>
          <w:szCs w:val="24"/>
        </w:rPr>
      </w:pPr>
      <w:r>
        <w:rPr>
          <w:rFonts w:hAnsi="方正仿宋简体" w:cs="Times New Roman"/>
          <w:sz w:val="24"/>
          <w:szCs w:val="24"/>
        </w:rPr>
        <w:t>注：1．用户名称：填写企业营业执照上的注册名称。</w:t>
      </w:r>
    </w:p>
    <w:p w:rsidR="004B66D4" w:rsidRDefault="006C2A14">
      <w:pPr>
        <w:widowControl/>
        <w:spacing w:line="560" w:lineRule="exact"/>
        <w:ind w:firstLineChars="200" w:firstLine="480"/>
        <w:jc w:val="left"/>
        <w:rPr>
          <w:rFonts w:ascii="方正仿宋简体" w:eastAsia="方正仿宋简体" w:hAnsi="方正仿宋简体"/>
          <w:sz w:val="24"/>
        </w:rPr>
      </w:pPr>
      <w:r>
        <w:rPr>
          <w:rFonts w:ascii="方正仿宋简体" w:eastAsia="方正仿宋简体" w:hAnsi="方正仿宋简体"/>
          <w:sz w:val="24"/>
        </w:rPr>
        <w:t>2．统一社会信用代码：按照企业营业执照填写。</w:t>
      </w:r>
    </w:p>
    <w:p w:rsidR="004B66D4" w:rsidRDefault="006C2A14">
      <w:pPr>
        <w:widowControl/>
        <w:spacing w:line="560" w:lineRule="exact"/>
        <w:ind w:firstLineChars="200" w:firstLine="480"/>
        <w:jc w:val="left"/>
        <w:rPr>
          <w:rFonts w:ascii="方正仿宋简体" w:eastAsia="方正仿宋简体" w:hAnsi="方正仿宋简体"/>
          <w:b/>
          <w:bCs/>
          <w:sz w:val="24"/>
        </w:rPr>
      </w:pPr>
      <w:r>
        <w:rPr>
          <w:rFonts w:ascii="方正仿宋简体" w:eastAsia="方正仿宋简体" w:hAnsi="方正仿宋简体"/>
          <w:sz w:val="24"/>
        </w:rPr>
        <w:t>3．</w:t>
      </w:r>
      <w:r>
        <w:rPr>
          <w:rFonts w:ascii="方正仿宋简体" w:eastAsia="方正仿宋简体" w:hAnsi="方正仿宋简体" w:hint="eastAsia"/>
          <w:sz w:val="24"/>
        </w:rPr>
        <w:t>相关</w:t>
      </w:r>
      <w:r>
        <w:rPr>
          <w:rFonts w:ascii="方正仿宋简体" w:eastAsia="方正仿宋简体" w:hAnsi="方正仿宋简体"/>
          <w:sz w:val="24"/>
        </w:rPr>
        <w:t>行政许可名称、发证机构与编号：填写行政许可证的名称、发证机构、编号</w:t>
      </w:r>
      <w:r>
        <w:rPr>
          <w:rFonts w:ascii="方正仿宋简体" w:eastAsia="方正仿宋简体" w:hAnsi="方正仿宋简体" w:hint="eastAsia"/>
          <w:sz w:val="24"/>
        </w:rPr>
        <w:t>。</w:t>
      </w:r>
    </w:p>
    <w:p w:rsidR="004B66D4" w:rsidRDefault="006C2A14">
      <w:pPr>
        <w:widowControl/>
        <w:spacing w:line="560" w:lineRule="exact"/>
        <w:ind w:firstLineChars="200" w:firstLine="480"/>
        <w:jc w:val="left"/>
        <w:rPr>
          <w:rFonts w:ascii="方正仿宋简体" w:eastAsia="方正仿宋简体" w:hAnsi="方正仿宋简体"/>
          <w:sz w:val="24"/>
        </w:rPr>
      </w:pPr>
      <w:r>
        <w:rPr>
          <w:rFonts w:ascii="方正仿宋简体" w:eastAsia="方正仿宋简体" w:hAnsi="方正仿宋简体"/>
          <w:sz w:val="24"/>
        </w:rPr>
        <w:t>4．安全生产相关资质：填写安全生产相关资质证书的名称、发证机构、编号。</w:t>
      </w:r>
    </w:p>
    <w:p w:rsidR="004B66D4" w:rsidRDefault="006C2A14">
      <w:pPr>
        <w:widowControl/>
        <w:spacing w:line="560" w:lineRule="exact"/>
        <w:ind w:firstLineChars="200" w:firstLine="480"/>
        <w:jc w:val="left"/>
        <w:rPr>
          <w:rFonts w:ascii="方正仿宋简体" w:eastAsia="方正仿宋简体" w:hAnsi="方正仿宋简体"/>
          <w:sz w:val="24"/>
        </w:rPr>
      </w:pPr>
      <w:r>
        <w:rPr>
          <w:rFonts w:ascii="方正仿宋简体" w:eastAsia="方正仿宋简体" w:hAnsi="方正仿宋简体"/>
          <w:sz w:val="24"/>
        </w:rPr>
        <w:t>5．地址、法定代表人、注册资本等，按照企业营业执照填写。</w:t>
      </w:r>
    </w:p>
    <w:p w:rsidR="004B66D4" w:rsidRDefault="006C2A14">
      <w:pPr>
        <w:widowControl/>
        <w:spacing w:line="560" w:lineRule="exact"/>
        <w:ind w:firstLineChars="200" w:firstLine="480"/>
        <w:jc w:val="left"/>
        <w:rPr>
          <w:rFonts w:ascii="方正仿宋简体" w:eastAsia="方正仿宋简体" w:hAnsi="方正仿宋简体"/>
          <w:sz w:val="24"/>
        </w:rPr>
      </w:pPr>
      <w:r>
        <w:rPr>
          <w:rFonts w:ascii="方正仿宋简体" w:eastAsia="方正仿宋简体" w:hAnsi="方正仿宋简体"/>
          <w:sz w:val="24"/>
        </w:rPr>
        <w:t>6．联系人、电话、传真、电子邮箱：填写企业负责</w:t>
      </w:r>
      <w:r>
        <w:rPr>
          <w:rFonts w:ascii="方正仿宋简体" w:eastAsia="方正仿宋简体" w:hAnsi="方正仿宋简体" w:hint="eastAsia"/>
          <w:sz w:val="24"/>
        </w:rPr>
        <w:t>具体</w:t>
      </w:r>
      <w:r>
        <w:rPr>
          <w:rFonts w:ascii="方正仿宋简体" w:eastAsia="方正仿宋简体" w:hAnsi="方正仿宋简体"/>
          <w:sz w:val="24"/>
        </w:rPr>
        <w:t>业务的人员姓名、联系电话（包括固定电话、移动电话以及公司对外联系电话等）及电子邮箱。</w:t>
      </w:r>
    </w:p>
    <w:p w:rsidR="004B66D4" w:rsidRDefault="006C2A14" w:rsidP="00EF2427">
      <w:pPr>
        <w:widowControl/>
        <w:spacing w:line="560" w:lineRule="exact"/>
        <w:ind w:firstLineChars="200" w:firstLine="480"/>
        <w:jc w:val="left"/>
        <w:rPr>
          <w:rFonts w:ascii="方正仿宋简体" w:eastAsia="方正仿宋简体" w:hAnsi="方正仿宋简体"/>
          <w:sz w:val="24"/>
        </w:rPr>
      </w:pPr>
      <w:r>
        <w:rPr>
          <w:rFonts w:ascii="方正仿宋简体" w:eastAsia="方正仿宋简体" w:hAnsi="方正仿宋简体" w:hint="eastAsia"/>
          <w:b/>
          <w:bCs/>
          <w:sz w:val="24"/>
        </w:rPr>
        <w:t>请在联系人和电话处，预留经办人信息，建议留常用手机和邮箱。</w:t>
      </w:r>
    </w:p>
    <w:p w:rsidR="004B66D4" w:rsidRDefault="006C2A14">
      <w:pPr>
        <w:widowControl/>
        <w:spacing w:line="560" w:lineRule="exact"/>
        <w:ind w:firstLineChars="200" w:firstLine="480"/>
        <w:jc w:val="left"/>
        <w:rPr>
          <w:rFonts w:ascii="方正仿宋简体" w:eastAsia="方正仿宋简体" w:hAnsi="方正仿宋简体"/>
          <w:sz w:val="24"/>
        </w:rPr>
      </w:pPr>
      <w:r>
        <w:rPr>
          <w:rFonts w:ascii="方正仿宋简体" w:eastAsia="方正仿宋简体" w:hAnsi="方正仿宋简体"/>
          <w:sz w:val="24"/>
        </w:rPr>
        <w:t>7．资产总额、负债、收入、净利润：按照上月财务会计报表数据填写</w:t>
      </w:r>
      <w:r>
        <w:rPr>
          <w:rFonts w:ascii="方正仿宋简体" w:eastAsia="方正仿宋简体" w:hAnsi="方正仿宋简体" w:hint="eastAsia"/>
          <w:sz w:val="24"/>
        </w:rPr>
        <w:t>。</w:t>
      </w:r>
    </w:p>
    <w:p w:rsidR="004B66D4" w:rsidRDefault="006C2A14">
      <w:pPr>
        <w:widowControl/>
        <w:spacing w:line="560" w:lineRule="exact"/>
        <w:ind w:firstLineChars="140" w:firstLine="336"/>
        <w:jc w:val="left"/>
        <w:rPr>
          <w:rFonts w:ascii="方正仿宋简体" w:eastAsia="方正仿宋简体" w:hAnsi="方正仿宋简体"/>
          <w:sz w:val="24"/>
        </w:rPr>
      </w:pPr>
      <w:r>
        <w:rPr>
          <w:rFonts w:ascii="方正仿宋简体" w:eastAsia="方正仿宋简体" w:hAnsi="方正仿宋简体"/>
          <w:sz w:val="24"/>
        </w:rPr>
        <w:t>8．表中不能留有空项，空白项填写“无”。</w:t>
      </w:r>
    </w:p>
    <w:p w:rsidR="004B66D4" w:rsidRDefault="004B66D4">
      <w:pPr>
        <w:widowControl/>
        <w:spacing w:line="560" w:lineRule="exact"/>
        <w:ind w:firstLineChars="140" w:firstLine="336"/>
        <w:jc w:val="left"/>
        <w:rPr>
          <w:rFonts w:ascii="方正仿宋简体" w:eastAsia="方正仿宋简体" w:hAnsi="方正仿宋简体"/>
          <w:sz w:val="24"/>
        </w:rPr>
      </w:pPr>
    </w:p>
    <w:p w:rsidR="004B66D4" w:rsidRDefault="004B66D4">
      <w:pPr>
        <w:widowControl/>
        <w:spacing w:line="560" w:lineRule="exact"/>
        <w:ind w:firstLineChars="140" w:firstLine="336"/>
        <w:jc w:val="left"/>
        <w:rPr>
          <w:rFonts w:ascii="方正仿宋简体" w:eastAsia="方正仿宋简体" w:hAnsi="方正仿宋简体"/>
          <w:sz w:val="24"/>
        </w:rPr>
      </w:pPr>
    </w:p>
    <w:p w:rsidR="004B66D4" w:rsidRDefault="004B66D4">
      <w:pPr>
        <w:widowControl/>
        <w:spacing w:line="560" w:lineRule="exact"/>
        <w:ind w:firstLineChars="140" w:firstLine="336"/>
        <w:jc w:val="left"/>
        <w:rPr>
          <w:rFonts w:ascii="方正仿宋简体" w:eastAsia="方正仿宋简体" w:hAnsi="方正仿宋简体"/>
          <w:sz w:val="24"/>
        </w:rPr>
      </w:pPr>
    </w:p>
    <w:p w:rsidR="004B66D4" w:rsidRDefault="004B66D4">
      <w:pPr>
        <w:widowControl/>
        <w:spacing w:line="560" w:lineRule="exact"/>
        <w:ind w:firstLineChars="140" w:firstLine="336"/>
        <w:jc w:val="left"/>
        <w:rPr>
          <w:rFonts w:ascii="方正仿宋简体" w:eastAsia="方正仿宋简体" w:hAnsi="方正仿宋简体"/>
          <w:sz w:val="24"/>
        </w:rPr>
      </w:pPr>
    </w:p>
    <w:p w:rsidR="004B66D4" w:rsidRDefault="004B66D4">
      <w:pPr>
        <w:widowControl/>
        <w:spacing w:line="560" w:lineRule="exact"/>
        <w:ind w:firstLineChars="140" w:firstLine="336"/>
        <w:jc w:val="left"/>
        <w:rPr>
          <w:rFonts w:ascii="方正仿宋简体" w:eastAsia="方正仿宋简体" w:hAnsi="方正仿宋简体"/>
          <w:sz w:val="24"/>
        </w:rPr>
      </w:pPr>
    </w:p>
    <w:p w:rsidR="004B66D4" w:rsidRDefault="004B66D4">
      <w:pPr>
        <w:widowControl/>
        <w:spacing w:line="560" w:lineRule="exact"/>
        <w:ind w:firstLineChars="140" w:firstLine="336"/>
        <w:jc w:val="left"/>
        <w:rPr>
          <w:rFonts w:ascii="方正仿宋简体" w:eastAsia="方正仿宋简体" w:hAnsi="方正仿宋简体"/>
          <w:sz w:val="24"/>
        </w:rPr>
      </w:pPr>
    </w:p>
    <w:p w:rsidR="004B66D4" w:rsidRDefault="004B66D4">
      <w:pPr>
        <w:widowControl/>
        <w:spacing w:line="560" w:lineRule="exact"/>
        <w:ind w:firstLineChars="140" w:firstLine="336"/>
        <w:jc w:val="left"/>
        <w:rPr>
          <w:rFonts w:ascii="方正仿宋简体" w:eastAsia="方正仿宋简体" w:hAnsi="方正仿宋简体"/>
          <w:sz w:val="24"/>
        </w:rPr>
      </w:pPr>
    </w:p>
    <w:p w:rsidR="004B66D4" w:rsidRDefault="004B66D4">
      <w:pPr>
        <w:widowControl/>
        <w:spacing w:line="560" w:lineRule="exact"/>
        <w:ind w:firstLineChars="140" w:firstLine="336"/>
        <w:jc w:val="left"/>
        <w:rPr>
          <w:rFonts w:ascii="方正仿宋简体" w:eastAsia="方正仿宋简体" w:hAnsi="方正仿宋简体"/>
          <w:sz w:val="24"/>
        </w:rPr>
      </w:pPr>
    </w:p>
    <w:p w:rsidR="004B66D4" w:rsidRDefault="004B66D4">
      <w:pPr>
        <w:widowControl/>
        <w:spacing w:line="560" w:lineRule="exact"/>
        <w:ind w:firstLineChars="140" w:firstLine="336"/>
        <w:jc w:val="left"/>
        <w:rPr>
          <w:rFonts w:ascii="方正仿宋简体" w:eastAsia="方正仿宋简体" w:hAnsi="方正仿宋简体"/>
          <w:sz w:val="24"/>
        </w:rPr>
      </w:pPr>
    </w:p>
    <w:p w:rsidR="004B66D4" w:rsidRDefault="004B66D4">
      <w:pPr>
        <w:widowControl/>
        <w:spacing w:line="560" w:lineRule="exact"/>
        <w:ind w:firstLineChars="140" w:firstLine="336"/>
        <w:jc w:val="left"/>
        <w:rPr>
          <w:rFonts w:ascii="方正仿宋简体" w:eastAsia="方正仿宋简体" w:hAnsi="方正仿宋简体"/>
          <w:sz w:val="24"/>
        </w:rPr>
      </w:pPr>
    </w:p>
    <w:p w:rsidR="004B66D4" w:rsidRDefault="004B66D4">
      <w:pPr>
        <w:widowControl/>
        <w:spacing w:line="560" w:lineRule="exact"/>
        <w:ind w:firstLineChars="140" w:firstLine="336"/>
        <w:jc w:val="left"/>
        <w:rPr>
          <w:rFonts w:ascii="方正仿宋简体" w:eastAsia="方正仿宋简体" w:hAnsi="方正仿宋简体"/>
          <w:sz w:val="24"/>
        </w:rPr>
      </w:pPr>
      <w:bookmarkStart w:id="0" w:name="_GoBack"/>
      <w:bookmarkEnd w:id="0"/>
    </w:p>
    <w:p w:rsidR="004B66D4" w:rsidRDefault="004B66D4">
      <w:pPr>
        <w:spacing w:line="560" w:lineRule="exact"/>
        <w:jc w:val="left"/>
        <w:rPr>
          <w:rFonts w:ascii="方正仿宋简体" w:eastAsia="方正仿宋简体" w:hAnsi="方正仿宋简体"/>
          <w:sz w:val="24"/>
        </w:rPr>
      </w:pPr>
    </w:p>
    <w:sectPr w:rsidR="004B66D4">
      <w:footerReference w:type="even" r:id="rId9"/>
      <w:footerReference w:type="default" r:id="rId10"/>
      <w:pgSz w:w="11906" w:h="16838"/>
      <w:pgMar w:top="1418" w:right="1418" w:bottom="1418" w:left="1985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CE5" w:rsidRDefault="00AB0CE5">
      <w:r>
        <w:separator/>
      </w:r>
    </w:p>
  </w:endnote>
  <w:endnote w:type="continuationSeparator" w:id="0">
    <w:p w:rsidR="00AB0CE5" w:rsidRDefault="00AB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6D4" w:rsidRDefault="006C2A14">
    <w:pPr>
      <w:pStyle w:val="a8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:rsidR="004B66D4" w:rsidRDefault="004B66D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6D4" w:rsidRDefault="006C2A14">
    <w:pPr>
      <w:pStyle w:val="a8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EF28F5">
      <w:rPr>
        <w:rStyle w:val="ab"/>
        <w:noProof/>
      </w:rPr>
      <w:t>2</w:t>
    </w:r>
    <w:r>
      <w:fldChar w:fldCharType="end"/>
    </w:r>
  </w:p>
  <w:p w:rsidR="004B66D4" w:rsidRDefault="004B66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CE5" w:rsidRDefault="00AB0CE5">
      <w:r>
        <w:separator/>
      </w:r>
    </w:p>
  </w:footnote>
  <w:footnote w:type="continuationSeparator" w:id="0">
    <w:p w:rsidR="00AB0CE5" w:rsidRDefault="00AB0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63AE0"/>
    <w:multiLevelType w:val="multilevel"/>
    <w:tmpl w:val="52763AE0"/>
    <w:lvl w:ilvl="0">
      <w:start w:val="1"/>
      <w:numFmt w:val="chineseCountingThousand"/>
      <w:lvlText w:val="%1."/>
      <w:lvlJc w:val="left"/>
      <w:pPr>
        <w:ind w:left="1047" w:hanging="420"/>
      </w:pPr>
      <w:rPr>
        <w:rFonts w:hint="eastAsia"/>
      </w:rPr>
    </w:lvl>
    <w:lvl w:ilvl="1">
      <w:start w:val="1"/>
      <w:numFmt w:val="chineseCountingThousand"/>
      <w:suff w:val="nothing"/>
      <w:lvlText w:val="%2、"/>
      <w:lvlJc w:val="left"/>
      <w:pPr>
        <w:ind w:left="3964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D4"/>
    <w:rsid w:val="004B66D4"/>
    <w:rsid w:val="006C2A14"/>
    <w:rsid w:val="00AB0CE5"/>
    <w:rsid w:val="00EF2427"/>
    <w:rsid w:val="00E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semiHidden="0" w:uiPriority="1" w:qFormat="1"/>
    <w:lsdException w:name="Body Text Inden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qFormat="1"/>
    <w:lsdException w:name="Hyperlink" w:semiHidden="0" w:uiPriority="99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semiHidden="0" w:uiPriority="99" w:qFormat="1"/>
    <w:lsdException w:name="annotation subject" w:semiHidden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 w:qFormat="1"/>
    <w:lsdException w:name="Table Grid" w:semiHidden="0" w:uiPriority="99" w:unhideWhenUsed="0" w:qFormat="1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qFormat/>
    <w:rPr>
      <w:b/>
      <w:bCs/>
    </w:rPr>
  </w:style>
  <w:style w:type="paragraph" w:styleId="a4">
    <w:name w:val="annotation text"/>
    <w:basedOn w:val="a"/>
    <w:link w:val="Char0"/>
    <w:unhideWhenUsed/>
    <w:qFormat/>
    <w:pPr>
      <w:jc w:val="left"/>
    </w:pPr>
  </w:style>
  <w:style w:type="paragraph" w:styleId="a5">
    <w:name w:val="Body Text Indent"/>
    <w:basedOn w:val="a"/>
    <w:qFormat/>
    <w:pPr>
      <w:ind w:firstLineChars="200" w:firstLine="560"/>
    </w:pPr>
    <w:rPr>
      <w:sz w:val="28"/>
    </w:rPr>
  </w:style>
  <w:style w:type="paragraph" w:styleId="a6">
    <w:name w:val="Date"/>
    <w:basedOn w:val="a"/>
    <w:next w:val="a"/>
    <w:link w:val="Char1"/>
    <w:unhideWhenUsed/>
    <w:qFormat/>
    <w:pPr>
      <w:ind w:leftChars="2500" w:left="100"/>
    </w:pPr>
  </w:style>
  <w:style w:type="paragraph" w:styleId="a7">
    <w:name w:val="Balloon Text"/>
    <w:basedOn w:val="a"/>
    <w:link w:val="Char2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 w:line="360" w:lineRule="auto"/>
    </w:pPr>
    <w:rPr>
      <w:rFonts w:ascii="宋体" w:hAnsi="宋体" w:cs="宋体"/>
      <w:kern w:val="0"/>
      <w:sz w:val="24"/>
    </w:rPr>
  </w:style>
  <w:style w:type="character" w:styleId="ab">
    <w:name w:val="page number"/>
    <w:basedOn w:val="a0"/>
    <w:qFormat/>
  </w:style>
  <w:style w:type="character" w:styleId="ac">
    <w:name w:val="FollowedHyperlink"/>
    <w:basedOn w:val="a0"/>
    <w:qFormat/>
    <w:rPr>
      <w:color w:val="800080" w:themeColor="followedHyperlink"/>
      <w:u w:val="single"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0"/>
    <w:unhideWhenUsed/>
    <w:qFormat/>
    <w:rPr>
      <w:sz w:val="21"/>
      <w:szCs w:val="21"/>
    </w:rPr>
  </w:style>
  <w:style w:type="table" w:styleId="af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9"/>
    <w:qFormat/>
    <w:rPr>
      <w:kern w:val="2"/>
      <w:sz w:val="18"/>
      <w:szCs w:val="18"/>
    </w:rPr>
  </w:style>
  <w:style w:type="paragraph" w:customStyle="1" w:styleId="CharCharChar">
    <w:name w:val="Char Char Char"/>
    <w:basedOn w:val="a"/>
    <w:qFormat/>
    <w:rPr>
      <w:rFonts w:ascii="Tahoma" w:hAnsi="Tahoma"/>
      <w:sz w:val="24"/>
      <w:szCs w:val="20"/>
    </w:rPr>
  </w:style>
  <w:style w:type="character" w:customStyle="1" w:styleId="Char2">
    <w:name w:val="批注框文本 Char"/>
    <w:basedOn w:val="a0"/>
    <w:link w:val="a7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日期 Char"/>
    <w:basedOn w:val="a0"/>
    <w:link w:val="a6"/>
    <w:semiHidden/>
    <w:qFormat/>
    <w:rPr>
      <w:kern w:val="2"/>
      <w:sz w:val="21"/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semiHidden/>
    <w:qFormat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semiHidden/>
    <w:qFormat/>
    <w:rPr>
      <w:b/>
      <w:bCs/>
      <w:kern w:val="2"/>
      <w:sz w:val="21"/>
      <w:szCs w:val="24"/>
    </w:rPr>
  </w:style>
  <w:style w:type="paragraph" w:customStyle="1" w:styleId="--2">
    <w:name w:val="规范 - 附录 - 序号级别2"/>
    <w:basedOn w:val="a"/>
    <w:qFormat/>
    <w:pPr>
      <w:spacing w:line="560" w:lineRule="exact"/>
      <w:ind w:firstLineChars="200" w:firstLine="640"/>
      <w:jc w:val="left"/>
    </w:pPr>
    <w:rPr>
      <w:rFonts w:ascii="方正仿宋简体" w:eastAsia="方正仿宋简体" w:hAnsi="宋体" w:cs="方正仿宋简体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semiHidden="0" w:uiPriority="1" w:qFormat="1"/>
    <w:lsdException w:name="Body Text Inden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qFormat="1"/>
    <w:lsdException w:name="Hyperlink" w:semiHidden="0" w:uiPriority="99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semiHidden="0" w:uiPriority="99" w:qFormat="1"/>
    <w:lsdException w:name="annotation subject" w:semiHidden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 w:qFormat="1"/>
    <w:lsdException w:name="Table Grid" w:semiHidden="0" w:uiPriority="99" w:unhideWhenUsed="0" w:qFormat="1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qFormat/>
    <w:rPr>
      <w:b/>
      <w:bCs/>
    </w:rPr>
  </w:style>
  <w:style w:type="paragraph" w:styleId="a4">
    <w:name w:val="annotation text"/>
    <w:basedOn w:val="a"/>
    <w:link w:val="Char0"/>
    <w:unhideWhenUsed/>
    <w:qFormat/>
    <w:pPr>
      <w:jc w:val="left"/>
    </w:pPr>
  </w:style>
  <w:style w:type="paragraph" w:styleId="a5">
    <w:name w:val="Body Text Indent"/>
    <w:basedOn w:val="a"/>
    <w:qFormat/>
    <w:pPr>
      <w:ind w:firstLineChars="200" w:firstLine="560"/>
    </w:pPr>
    <w:rPr>
      <w:sz w:val="28"/>
    </w:rPr>
  </w:style>
  <w:style w:type="paragraph" w:styleId="a6">
    <w:name w:val="Date"/>
    <w:basedOn w:val="a"/>
    <w:next w:val="a"/>
    <w:link w:val="Char1"/>
    <w:unhideWhenUsed/>
    <w:qFormat/>
    <w:pPr>
      <w:ind w:leftChars="2500" w:left="100"/>
    </w:pPr>
  </w:style>
  <w:style w:type="paragraph" w:styleId="a7">
    <w:name w:val="Balloon Text"/>
    <w:basedOn w:val="a"/>
    <w:link w:val="Char2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 w:line="360" w:lineRule="auto"/>
    </w:pPr>
    <w:rPr>
      <w:rFonts w:ascii="宋体" w:hAnsi="宋体" w:cs="宋体"/>
      <w:kern w:val="0"/>
      <w:sz w:val="24"/>
    </w:rPr>
  </w:style>
  <w:style w:type="character" w:styleId="ab">
    <w:name w:val="page number"/>
    <w:basedOn w:val="a0"/>
    <w:qFormat/>
  </w:style>
  <w:style w:type="character" w:styleId="ac">
    <w:name w:val="FollowedHyperlink"/>
    <w:basedOn w:val="a0"/>
    <w:qFormat/>
    <w:rPr>
      <w:color w:val="800080" w:themeColor="followedHyperlink"/>
      <w:u w:val="single"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0"/>
    <w:unhideWhenUsed/>
    <w:qFormat/>
    <w:rPr>
      <w:sz w:val="21"/>
      <w:szCs w:val="21"/>
    </w:rPr>
  </w:style>
  <w:style w:type="table" w:styleId="af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9"/>
    <w:qFormat/>
    <w:rPr>
      <w:kern w:val="2"/>
      <w:sz w:val="18"/>
      <w:szCs w:val="18"/>
    </w:rPr>
  </w:style>
  <w:style w:type="paragraph" w:customStyle="1" w:styleId="CharCharChar">
    <w:name w:val="Char Char Char"/>
    <w:basedOn w:val="a"/>
    <w:qFormat/>
    <w:rPr>
      <w:rFonts w:ascii="Tahoma" w:hAnsi="Tahoma"/>
      <w:sz w:val="24"/>
      <w:szCs w:val="20"/>
    </w:rPr>
  </w:style>
  <w:style w:type="character" w:customStyle="1" w:styleId="Char2">
    <w:name w:val="批注框文本 Char"/>
    <w:basedOn w:val="a0"/>
    <w:link w:val="a7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日期 Char"/>
    <w:basedOn w:val="a0"/>
    <w:link w:val="a6"/>
    <w:semiHidden/>
    <w:qFormat/>
    <w:rPr>
      <w:kern w:val="2"/>
      <w:sz w:val="21"/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semiHidden/>
    <w:qFormat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semiHidden/>
    <w:qFormat/>
    <w:rPr>
      <w:b/>
      <w:bCs/>
      <w:kern w:val="2"/>
      <w:sz w:val="21"/>
      <w:szCs w:val="24"/>
    </w:rPr>
  </w:style>
  <w:style w:type="paragraph" w:customStyle="1" w:styleId="--2">
    <w:name w:val="规范 - 附录 - 序号级别2"/>
    <w:basedOn w:val="a"/>
    <w:qFormat/>
    <w:pPr>
      <w:spacing w:line="560" w:lineRule="exact"/>
      <w:ind w:firstLineChars="200" w:firstLine="640"/>
      <w:jc w:val="left"/>
    </w:pPr>
    <w:rPr>
      <w:rFonts w:ascii="方正仿宋简体" w:eastAsia="方正仿宋简体" w:hAnsi="宋体" w:cs="方正仿宋简体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547</Characters>
  <Application>Microsoft Office Word</Application>
  <DocSecurity>0</DocSecurity>
  <Lines>4</Lines>
  <Paragraphs>1</Paragraphs>
  <ScaleCrop>false</ScaleCrop>
  <Company>CCDUEX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成都***公司50%股权转让方案</dc:title>
  <dc:creator>JIMMY</dc:creator>
  <cp:lastModifiedBy>曹亚慧</cp:lastModifiedBy>
  <cp:revision>5</cp:revision>
  <cp:lastPrinted>2022-04-07T01:07:00Z</cp:lastPrinted>
  <dcterms:created xsi:type="dcterms:W3CDTF">2022-03-24T19:35:00Z</dcterms:created>
  <dcterms:modified xsi:type="dcterms:W3CDTF">2022-04-06T12:45:00Z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2052-11.16.1</vt:lpwstr>
  </property>
  <property fmtid="{D5CDD505-2E9C-101B-9397-08002B2CF9AE}" pid="3" name="ICV">
    <vt:lpwstr>A2405DCF8D2F4139812C3FDAB57F0C72</vt:lpwstr>
  </property>
</Properties>
</file>